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C7223">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洛阳-新郑国际机场航煤管道项目（重新报批）环境影响评价第一次公示</w:t>
      </w:r>
    </w:p>
    <w:p w14:paraId="4D7B4C9D">
      <w:pPr>
        <w:spacing w:line="500" w:lineRule="exact"/>
        <w:ind w:firstLine="643" w:firstLineChars="200"/>
        <w:jc w:val="left"/>
        <w:rPr>
          <w:rFonts w:hint="eastAsia" w:ascii="仿宋_GB2312" w:hAnsi="仿宋_GB2312" w:eastAsia="仿宋_GB2312" w:cs="仿宋_GB2312"/>
          <w:b/>
          <w:kern w:val="0"/>
          <w:sz w:val="32"/>
          <w:szCs w:val="32"/>
        </w:rPr>
      </w:pPr>
      <w:bookmarkStart w:id="0" w:name="_GoBack"/>
      <w:r>
        <w:rPr>
          <w:rFonts w:hint="eastAsia" w:ascii="仿宋_GB2312" w:hAnsi="仿宋_GB2312" w:eastAsia="仿宋_GB2312" w:cs="仿宋_GB2312"/>
          <w:b/>
          <w:kern w:val="0"/>
          <w:sz w:val="32"/>
          <w:szCs w:val="32"/>
        </w:rPr>
        <w:t>一、建设项目概况</w:t>
      </w:r>
    </w:p>
    <w:p w14:paraId="2BE2F34A">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建设项目名称：洛阳-新郑国际机场航煤管道项目</w:t>
      </w:r>
    </w:p>
    <w:p w14:paraId="0DC8488F">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建设单位：中石化（河南）炼油化工有限公司</w:t>
      </w:r>
    </w:p>
    <w:p w14:paraId="2CE49498">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内容：工程起点位于中石化（河南）炼油化工有限公司首站，依次经过孟津区、孟州市、偃师市、巩义市、荥阳市、新郑市、郑州航空港区，终点为郑州新郑国际机场油库。线路全长为178km，管径为D406.4mm，设计压力9.5MPa，设计输量为330×10</w:t>
      </w:r>
      <w:r>
        <w:rPr>
          <w:rFonts w:hint="eastAsia" w:ascii="仿宋_GB2312" w:hAnsi="仿宋_GB2312" w:eastAsia="仿宋_GB2312" w:cs="仿宋_GB2312"/>
          <w:kern w:val="0"/>
          <w:sz w:val="32"/>
          <w:szCs w:val="32"/>
          <w:vertAlign w:val="superscript"/>
        </w:rPr>
        <w:t>4</w:t>
      </w:r>
      <w:r>
        <w:rPr>
          <w:rFonts w:hint="eastAsia" w:ascii="仿宋_GB2312" w:hAnsi="仿宋_GB2312" w:eastAsia="仿宋_GB2312" w:cs="仿宋_GB2312"/>
          <w:kern w:val="0"/>
          <w:sz w:val="32"/>
          <w:szCs w:val="32"/>
        </w:rPr>
        <w:t>t/a，密闭输送航空煤油。全线设新建工艺站场2座（首站和末站），6座阀室。由外围影响，与基础设计路由相比，项目详细设计阶段管道路由有7处较大调整、长度约85.5km；管道路由局部微调长度约58.0km；以及3座阀室位置调整。</w:t>
      </w:r>
    </w:p>
    <w:p w14:paraId="0AAA1D56">
      <w:pPr>
        <w:spacing w:line="500" w:lineRule="exact"/>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二、建设单位名称和联系方式</w:t>
      </w:r>
    </w:p>
    <w:p w14:paraId="20FFA58C">
      <w:pPr>
        <w:spacing w:line="5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建设单位：中石化（河南）炼油化工有限公司</w:t>
      </w:r>
    </w:p>
    <w:p w14:paraId="7751727A">
      <w:pPr>
        <w:spacing w:line="50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联系人：井主任</w:t>
      </w:r>
    </w:p>
    <w:p w14:paraId="35409C29">
      <w:pPr>
        <w:spacing w:line="50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联系电话：</w:t>
      </w:r>
      <w:r>
        <w:rPr>
          <w:rFonts w:hint="eastAsia" w:ascii="仿宋_GB2312" w:hAnsi="仿宋_GB2312" w:eastAsia="仿宋_GB2312" w:cs="仿宋_GB2312"/>
          <w:kern w:val="0"/>
          <w:sz w:val="32"/>
          <w:szCs w:val="32"/>
          <w:highlight w:val="none"/>
          <w:lang w:val="en-US" w:eastAsia="zh-CN"/>
        </w:rPr>
        <w:t>0379-66994114</w:t>
      </w:r>
    </w:p>
    <w:p w14:paraId="07818125">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电子邮箱：</w:t>
      </w:r>
      <w:r>
        <w:rPr>
          <w:rFonts w:hint="eastAsia" w:ascii="仿宋_GB2312" w:hAnsi="仿宋_GB2312" w:eastAsia="仿宋_GB2312" w:cs="仿宋_GB2312"/>
          <w:kern w:val="0"/>
          <w:sz w:val="32"/>
          <w:szCs w:val="32"/>
          <w:highlight w:val="none"/>
          <w:lang w:val="en-US" w:eastAsia="zh-CN"/>
        </w:rPr>
        <w:t>jinglu.lysh@sinopec.com</w:t>
      </w:r>
      <w:r>
        <w:rPr>
          <w:rFonts w:hint="eastAsia" w:ascii="仿宋_GB2312" w:hAnsi="仿宋_GB2312" w:eastAsia="仿宋_GB2312" w:cs="仿宋_GB2312"/>
          <w:kern w:val="0"/>
          <w:sz w:val="32"/>
          <w:szCs w:val="32"/>
        </w:rPr>
        <w:t xml:space="preserve"> </w:t>
      </w:r>
    </w:p>
    <w:p w14:paraId="22F86BE3">
      <w:pPr>
        <w:spacing w:line="500" w:lineRule="exact"/>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三、环境影响报告书编制单位的名称和联系方式</w:t>
      </w:r>
    </w:p>
    <w:p w14:paraId="2C0AC03C">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评价单位：江苏环保产业技术研究院股份公司</w:t>
      </w:r>
    </w:p>
    <w:p w14:paraId="65F886E4">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联系电话：025-85699125</w:t>
      </w:r>
    </w:p>
    <w:p w14:paraId="5EACA84E">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电子邮箱：shyhpgs211@163.com</w:t>
      </w:r>
    </w:p>
    <w:p w14:paraId="50EDA8C8">
      <w:pPr>
        <w:spacing w:line="500" w:lineRule="exact"/>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四、公众意见表的网络链接</w:t>
      </w:r>
    </w:p>
    <w:p w14:paraId="5F5B721B">
      <w:pPr>
        <w:spacing w:line="500" w:lineRule="exact"/>
        <w:ind w:firstLine="640" w:firstLineChars="2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本次通过填报公众意见表的方式征求与本项目环境影响和环境保护措施有关的建议和意见。公众意见表的网络链接见附件。</w:t>
      </w:r>
    </w:p>
    <w:p w14:paraId="6CB808AB">
      <w:pPr>
        <w:spacing w:line="500" w:lineRule="exact"/>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五、公众提交公众意见表的方式和途径</w:t>
      </w:r>
    </w:p>
    <w:p w14:paraId="32985424">
      <w:pPr>
        <w:spacing w:line="500" w:lineRule="exact"/>
        <w:ind w:firstLine="640" w:firstLineChars="200"/>
        <w:rPr>
          <w:rFonts w:ascii="Times New Roman" w:hAnsi="Times New Roman" w:eastAsia="宋体" w:cs="Times New Roman"/>
          <w:kern w:val="0"/>
          <w:sz w:val="24"/>
          <w:szCs w:val="24"/>
        </w:rPr>
        <w:sectPr>
          <w:pgSz w:w="11906" w:h="16838"/>
          <w:pgMar w:top="1440" w:right="1440" w:bottom="1440" w:left="1440" w:header="851" w:footer="992" w:gutter="0"/>
          <w:cols w:space="720" w:num="1"/>
          <w:docGrid w:type="lines" w:linePitch="381" w:charSpace="0"/>
        </w:sectPr>
      </w:pPr>
      <w:r>
        <w:rPr>
          <w:rFonts w:hint="eastAsia" w:ascii="仿宋_GB2312" w:hAnsi="仿宋_GB2312" w:eastAsia="仿宋_GB2312" w:cs="仿宋_GB2312"/>
          <w:kern w:val="0"/>
          <w:sz w:val="32"/>
          <w:szCs w:val="32"/>
        </w:rPr>
        <w:t>公众可以通过电子邮件、信函、传真等方式，将填写的公众意见表等提交建设单位或环境影响报告书编制单位，反映与建设项目环境影响有关的意见和建议。</w:t>
      </w:r>
      <w:bookmarkEnd w:id="0"/>
    </w:p>
    <w:p w14:paraId="6A482C2E">
      <w:pPr>
        <w:adjustRightInd w:val="0"/>
        <w:snapToGrid w:val="0"/>
        <w:rPr>
          <w:rFonts w:ascii="Times New Roman" w:hAnsi="Times New Roman" w:eastAsia="仿宋_GB2312" w:cs="Times New Roman"/>
          <w:sz w:val="32"/>
          <w:szCs w:val="32"/>
        </w:rPr>
      </w:pPr>
      <w:r>
        <w:rPr>
          <w:rFonts w:ascii="黑体" w:hAnsi="黑体" w:eastAsia="黑体" w:cs="Times New Roman"/>
          <w:sz w:val="32"/>
          <w:szCs w:val="32"/>
        </w:rPr>
        <w:t>附件</w:t>
      </w:r>
    </w:p>
    <w:p w14:paraId="308AC348">
      <w:pPr>
        <w:adjustRightInd w:val="0"/>
        <w:snapToGrid w:val="0"/>
        <w:spacing w:line="408" w:lineRule="auto"/>
        <w:rPr>
          <w:rFonts w:ascii="黑体" w:hAnsi="黑体" w:eastAsia="黑体" w:cs="Times New Roman"/>
          <w:sz w:val="32"/>
          <w:szCs w:val="32"/>
        </w:rPr>
      </w:pPr>
    </w:p>
    <w:p w14:paraId="5A4E2C28">
      <w:pPr>
        <w:adjustRightInd w:val="0"/>
        <w:snapToGrid w:val="0"/>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建设项目环境影响评价公众意见表</w:t>
      </w:r>
    </w:p>
    <w:p w14:paraId="67C12B63">
      <w:pPr>
        <w:adjustRightInd w:val="0"/>
        <w:snapToGrid w:val="0"/>
        <w:spacing w:line="408" w:lineRule="auto"/>
        <w:rPr>
          <w:rFonts w:ascii="黑体" w:hAnsi="黑体" w:eastAsia="黑体" w:cs="Times New Roman"/>
          <w:sz w:val="32"/>
          <w:szCs w:val="32"/>
        </w:rPr>
      </w:pPr>
    </w:p>
    <w:p w14:paraId="1A05D3DC">
      <w:pPr>
        <w:adjustRightInd w:val="0"/>
        <w:snapToGrid w:val="0"/>
        <w:spacing w:after="156" w:afterLines="50"/>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D357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D9ABA07">
            <w:pPr>
              <w:adjustRightInd w:val="0"/>
              <w:snapToGrid w:val="0"/>
              <w:rPr>
                <w:rFonts w:ascii="Times New Roman" w:hAnsi="Times New Roman" w:eastAsia="宋体" w:cs="Times New Roman"/>
                <w:szCs w:val="21"/>
              </w:rPr>
            </w:pPr>
            <w:r>
              <w:rPr>
                <w:rFonts w:ascii="Times New Roman" w:hAnsi="Times New Roman" w:eastAsia="宋体" w:cs="Times New Roman"/>
                <w:bCs/>
                <w:szCs w:val="21"/>
              </w:rPr>
              <w:t>项目名称</w:t>
            </w:r>
          </w:p>
        </w:tc>
        <w:tc>
          <w:tcPr>
            <w:tcW w:w="7289" w:type="dxa"/>
            <w:gridSpan w:val="2"/>
            <w:vAlign w:val="center"/>
          </w:tcPr>
          <w:p w14:paraId="5249F7F4">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 w:val="24"/>
                <w:szCs w:val="21"/>
              </w:rPr>
              <w:t>洛阳-新郑国际机场航煤管道工程</w:t>
            </w:r>
          </w:p>
        </w:tc>
      </w:tr>
      <w:tr w14:paraId="595F1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D9133E">
            <w:pPr>
              <w:adjustRightInd w:val="0"/>
              <w:snapToGrid w:val="0"/>
              <w:jc w:val="left"/>
              <w:rPr>
                <w:rFonts w:ascii="Times New Roman" w:hAnsi="Times New Roman" w:eastAsia="黑体" w:cs="Times New Roman"/>
                <w:szCs w:val="21"/>
              </w:rPr>
            </w:pPr>
            <w:r>
              <w:rPr>
                <w:rFonts w:ascii="Times New Roman" w:hAnsi="Times New Roman" w:eastAsia="黑体" w:cs="Times New Roman"/>
                <w:szCs w:val="21"/>
              </w:rPr>
              <w:t>一、本页为公众意见</w:t>
            </w:r>
          </w:p>
        </w:tc>
      </w:tr>
      <w:tr w14:paraId="2B528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74C90F6">
            <w:pPr>
              <w:adjustRightInd w:val="0"/>
              <w:snapToGrid w:val="0"/>
              <w:rPr>
                <w:rFonts w:ascii="Times New Roman" w:hAnsi="Times New Roman" w:eastAsia="宋体" w:cs="Times New Roman"/>
                <w:szCs w:val="21"/>
              </w:rPr>
            </w:pPr>
            <w:r>
              <w:rPr>
                <w:rFonts w:ascii="Times New Roman" w:hAnsi="Times New Roman" w:eastAsia="宋体" w:cs="Times New Roman"/>
                <w:b/>
                <w:bCs/>
                <w:szCs w:val="21"/>
              </w:rPr>
              <w:t>与本项目环境影响和环境保护措施有关的建议和意见</w:t>
            </w:r>
            <w:r>
              <w:rPr>
                <w:rFonts w:ascii="Times New Roman" w:hAnsi="Times New Roman" w:eastAsia="宋体" w:cs="Times New Roman"/>
                <w:szCs w:val="21"/>
              </w:rPr>
              <w:t>（</w:t>
            </w:r>
            <w:r>
              <w:rPr>
                <w:rFonts w:ascii="Times New Roman" w:hAnsi="Times New Roman" w:eastAsia="宋体" w:cs="Times New Roman"/>
                <w:b/>
                <w:bCs/>
                <w:szCs w:val="21"/>
              </w:rPr>
              <w:t>注：</w:t>
            </w:r>
            <w:r>
              <w:rPr>
                <w:rFonts w:ascii="Times New Roman" w:hAnsi="Times New Roman" w:eastAsia="宋体" w:cs="Times New Roman"/>
                <w:szCs w:val="21"/>
              </w:rPr>
              <w:t>根据《环境影响评价公众参与办法》规定，涉及</w:t>
            </w:r>
            <w:r>
              <w:rPr>
                <w:rFonts w:ascii="Times New Roman" w:hAnsi="Times New Roman" w:eastAsia="宋体" w:cs="Times New Roman"/>
                <w:b/>
                <w:bCs/>
                <w:szCs w:val="21"/>
              </w:rPr>
              <w:t>征地拆迁、财产、就业</w:t>
            </w:r>
            <w:r>
              <w:rPr>
                <w:rFonts w:ascii="Times New Roman" w:hAnsi="Times New Roman" w:eastAsia="宋体" w:cs="Times New Roman"/>
                <w:szCs w:val="21"/>
              </w:rPr>
              <w:t>等与项目环评无关的意见或者诉求不属于项目环评公参内容）</w:t>
            </w:r>
          </w:p>
        </w:tc>
        <w:tc>
          <w:tcPr>
            <w:tcW w:w="7289" w:type="dxa"/>
            <w:gridSpan w:val="2"/>
          </w:tcPr>
          <w:p w14:paraId="5778A2B9">
            <w:pPr>
              <w:adjustRightInd w:val="0"/>
              <w:snapToGrid w:val="0"/>
              <w:rPr>
                <w:rFonts w:ascii="Times New Roman" w:hAnsi="Times New Roman" w:eastAsia="宋体" w:cs="Times New Roman"/>
                <w:szCs w:val="21"/>
              </w:rPr>
            </w:pPr>
          </w:p>
          <w:p w14:paraId="5CFE7F16">
            <w:pPr>
              <w:adjustRightInd w:val="0"/>
              <w:snapToGrid w:val="0"/>
              <w:rPr>
                <w:rFonts w:ascii="Times New Roman" w:hAnsi="Times New Roman" w:eastAsia="宋体" w:cs="Times New Roman"/>
                <w:szCs w:val="21"/>
              </w:rPr>
            </w:pPr>
          </w:p>
          <w:p w14:paraId="6934EEC1">
            <w:pPr>
              <w:adjustRightInd w:val="0"/>
              <w:snapToGrid w:val="0"/>
              <w:rPr>
                <w:rFonts w:ascii="Times New Roman" w:hAnsi="Times New Roman" w:eastAsia="宋体" w:cs="Times New Roman"/>
                <w:szCs w:val="21"/>
              </w:rPr>
            </w:pPr>
          </w:p>
          <w:p w14:paraId="0E39611D">
            <w:pPr>
              <w:adjustRightInd w:val="0"/>
              <w:snapToGrid w:val="0"/>
              <w:rPr>
                <w:rFonts w:ascii="Times New Roman" w:hAnsi="Times New Roman" w:eastAsia="宋体" w:cs="Times New Roman"/>
                <w:szCs w:val="21"/>
              </w:rPr>
            </w:pPr>
          </w:p>
          <w:p w14:paraId="77B213C8">
            <w:pPr>
              <w:adjustRightInd w:val="0"/>
              <w:snapToGrid w:val="0"/>
              <w:rPr>
                <w:rFonts w:ascii="Times New Roman" w:hAnsi="Times New Roman" w:eastAsia="宋体" w:cs="Times New Roman"/>
                <w:szCs w:val="21"/>
              </w:rPr>
            </w:pPr>
          </w:p>
          <w:p w14:paraId="725E4491">
            <w:pPr>
              <w:adjustRightInd w:val="0"/>
              <w:snapToGrid w:val="0"/>
              <w:rPr>
                <w:rFonts w:ascii="Times New Roman" w:hAnsi="Times New Roman" w:eastAsia="宋体" w:cs="Times New Roman"/>
                <w:szCs w:val="21"/>
              </w:rPr>
            </w:pPr>
          </w:p>
          <w:p w14:paraId="22A8DCE9">
            <w:pPr>
              <w:adjustRightInd w:val="0"/>
              <w:snapToGrid w:val="0"/>
              <w:rPr>
                <w:rFonts w:ascii="Times New Roman" w:hAnsi="Times New Roman" w:eastAsia="宋体" w:cs="Times New Roman"/>
                <w:szCs w:val="21"/>
              </w:rPr>
            </w:pPr>
          </w:p>
          <w:p w14:paraId="2FE95F5C">
            <w:pPr>
              <w:adjustRightInd w:val="0"/>
              <w:snapToGrid w:val="0"/>
              <w:rPr>
                <w:rFonts w:ascii="Times New Roman" w:hAnsi="Times New Roman" w:eastAsia="宋体" w:cs="Times New Roman"/>
                <w:szCs w:val="21"/>
              </w:rPr>
            </w:pPr>
          </w:p>
          <w:p w14:paraId="3B6FA772">
            <w:pPr>
              <w:adjustRightInd w:val="0"/>
              <w:snapToGrid w:val="0"/>
              <w:rPr>
                <w:rFonts w:ascii="Times New Roman" w:hAnsi="Times New Roman" w:eastAsia="宋体" w:cs="Times New Roman"/>
                <w:szCs w:val="21"/>
              </w:rPr>
            </w:pPr>
          </w:p>
          <w:p w14:paraId="29B13D20">
            <w:pPr>
              <w:adjustRightInd w:val="0"/>
              <w:snapToGrid w:val="0"/>
              <w:rPr>
                <w:rFonts w:ascii="Times New Roman" w:hAnsi="Times New Roman" w:eastAsia="宋体" w:cs="Times New Roman"/>
                <w:szCs w:val="21"/>
              </w:rPr>
            </w:pPr>
          </w:p>
          <w:p w14:paraId="2F1C9ECF">
            <w:pPr>
              <w:adjustRightInd w:val="0"/>
              <w:snapToGrid w:val="0"/>
              <w:rPr>
                <w:rFonts w:ascii="Times New Roman" w:hAnsi="Times New Roman" w:eastAsia="宋体" w:cs="Times New Roman"/>
                <w:szCs w:val="21"/>
              </w:rPr>
            </w:pPr>
          </w:p>
          <w:p w14:paraId="5DD9AC97">
            <w:pPr>
              <w:adjustRightInd w:val="0"/>
              <w:snapToGrid w:val="0"/>
              <w:rPr>
                <w:rFonts w:ascii="Times New Roman" w:hAnsi="Times New Roman" w:eastAsia="宋体" w:cs="Times New Roman"/>
                <w:szCs w:val="21"/>
              </w:rPr>
            </w:pPr>
          </w:p>
          <w:p w14:paraId="23233AA7">
            <w:pPr>
              <w:adjustRightInd w:val="0"/>
              <w:snapToGrid w:val="0"/>
              <w:rPr>
                <w:rFonts w:ascii="Times New Roman" w:hAnsi="Times New Roman" w:eastAsia="宋体" w:cs="Times New Roman"/>
                <w:szCs w:val="21"/>
              </w:rPr>
            </w:pPr>
          </w:p>
          <w:p w14:paraId="4A967DDC">
            <w:pPr>
              <w:adjustRightInd w:val="0"/>
              <w:snapToGrid w:val="0"/>
              <w:rPr>
                <w:rFonts w:ascii="Times New Roman" w:hAnsi="Times New Roman" w:eastAsia="宋体" w:cs="Times New Roman"/>
                <w:szCs w:val="21"/>
              </w:rPr>
            </w:pPr>
          </w:p>
          <w:p w14:paraId="19BF45F1">
            <w:pPr>
              <w:adjustRightInd w:val="0"/>
              <w:snapToGrid w:val="0"/>
              <w:rPr>
                <w:rFonts w:ascii="Times New Roman" w:hAnsi="Times New Roman" w:eastAsia="宋体" w:cs="Times New Roman"/>
                <w:szCs w:val="21"/>
              </w:rPr>
            </w:pPr>
          </w:p>
          <w:p w14:paraId="08F7D99B">
            <w:pPr>
              <w:adjustRightInd w:val="0"/>
              <w:snapToGrid w:val="0"/>
              <w:rPr>
                <w:rFonts w:ascii="Times New Roman" w:hAnsi="Times New Roman" w:eastAsia="宋体" w:cs="Times New Roman"/>
                <w:szCs w:val="21"/>
              </w:rPr>
            </w:pPr>
          </w:p>
          <w:p w14:paraId="721FA8A6">
            <w:pPr>
              <w:adjustRightInd w:val="0"/>
              <w:snapToGrid w:val="0"/>
              <w:rPr>
                <w:rFonts w:ascii="Times New Roman" w:hAnsi="Times New Roman" w:eastAsia="宋体" w:cs="Times New Roman"/>
                <w:szCs w:val="21"/>
              </w:rPr>
            </w:pPr>
          </w:p>
          <w:p w14:paraId="2E4B1584">
            <w:pPr>
              <w:adjustRightInd w:val="0"/>
              <w:snapToGrid w:val="0"/>
              <w:rPr>
                <w:rFonts w:ascii="Times New Roman" w:hAnsi="Times New Roman" w:eastAsia="宋体" w:cs="Times New Roman"/>
                <w:szCs w:val="21"/>
              </w:rPr>
            </w:pPr>
          </w:p>
          <w:p w14:paraId="6D847B5C">
            <w:pPr>
              <w:adjustRightInd w:val="0"/>
              <w:snapToGrid w:val="0"/>
              <w:rPr>
                <w:rFonts w:ascii="Times New Roman" w:hAnsi="Times New Roman" w:eastAsia="宋体" w:cs="Times New Roman"/>
                <w:szCs w:val="21"/>
              </w:rPr>
            </w:pPr>
          </w:p>
          <w:p w14:paraId="326EEC15">
            <w:pPr>
              <w:adjustRightInd w:val="0"/>
              <w:snapToGrid w:val="0"/>
              <w:rPr>
                <w:rFonts w:ascii="Times New Roman" w:hAnsi="Times New Roman" w:eastAsia="宋体" w:cs="Times New Roman"/>
                <w:szCs w:val="21"/>
              </w:rPr>
            </w:pPr>
          </w:p>
          <w:p w14:paraId="2BA2D45C">
            <w:pPr>
              <w:adjustRightInd w:val="0"/>
              <w:snapToGrid w:val="0"/>
              <w:rPr>
                <w:rFonts w:ascii="Times New Roman" w:hAnsi="Times New Roman" w:eastAsia="宋体" w:cs="Times New Roman"/>
                <w:szCs w:val="21"/>
              </w:rPr>
            </w:pPr>
          </w:p>
          <w:p w14:paraId="019B1843">
            <w:pPr>
              <w:adjustRightInd w:val="0"/>
              <w:snapToGrid w:val="0"/>
              <w:rPr>
                <w:rFonts w:ascii="Times New Roman" w:hAnsi="Times New Roman" w:eastAsia="宋体" w:cs="Times New Roman"/>
                <w:szCs w:val="21"/>
              </w:rPr>
            </w:pPr>
          </w:p>
          <w:p w14:paraId="60DA5512">
            <w:pPr>
              <w:adjustRightInd w:val="0"/>
              <w:snapToGrid w:val="0"/>
              <w:rPr>
                <w:rFonts w:ascii="Times New Roman" w:hAnsi="Times New Roman" w:eastAsia="宋体" w:cs="Times New Roman"/>
                <w:szCs w:val="21"/>
              </w:rPr>
            </w:pPr>
          </w:p>
          <w:p w14:paraId="28AD2BD9">
            <w:pPr>
              <w:adjustRightInd w:val="0"/>
              <w:snapToGrid w:val="0"/>
              <w:rPr>
                <w:rFonts w:ascii="Times New Roman" w:hAnsi="Times New Roman" w:eastAsia="宋体" w:cs="Times New Roman"/>
                <w:szCs w:val="21"/>
              </w:rPr>
            </w:pPr>
          </w:p>
          <w:p w14:paraId="03D745A6">
            <w:pPr>
              <w:adjustRightInd w:val="0"/>
              <w:snapToGrid w:val="0"/>
              <w:rPr>
                <w:rFonts w:ascii="Times New Roman" w:hAnsi="Times New Roman" w:eastAsia="宋体" w:cs="Times New Roman"/>
                <w:szCs w:val="21"/>
              </w:rPr>
            </w:pPr>
          </w:p>
          <w:p w14:paraId="61533A5A">
            <w:pPr>
              <w:adjustRightInd w:val="0"/>
              <w:snapToGrid w:val="0"/>
              <w:rPr>
                <w:rFonts w:ascii="Times New Roman" w:hAnsi="Times New Roman" w:eastAsia="宋体" w:cs="Times New Roman"/>
                <w:szCs w:val="21"/>
              </w:rPr>
            </w:pPr>
          </w:p>
          <w:p w14:paraId="54BEFF91">
            <w:pPr>
              <w:adjustRightInd w:val="0"/>
              <w:snapToGrid w:val="0"/>
              <w:rPr>
                <w:rFonts w:ascii="Times New Roman" w:hAnsi="Times New Roman" w:eastAsia="宋体" w:cs="Times New Roman"/>
                <w:szCs w:val="21"/>
              </w:rPr>
            </w:pPr>
          </w:p>
          <w:p w14:paraId="2C5A9E0A">
            <w:pPr>
              <w:adjustRightInd w:val="0"/>
              <w:snapToGrid w:val="0"/>
              <w:rPr>
                <w:rFonts w:ascii="Times New Roman" w:hAnsi="Times New Roman" w:eastAsia="宋体" w:cs="Times New Roman"/>
                <w:szCs w:val="21"/>
              </w:rPr>
            </w:pPr>
          </w:p>
          <w:p w14:paraId="338FE552">
            <w:pPr>
              <w:adjustRightInd w:val="0"/>
              <w:snapToGrid w:val="0"/>
              <w:rPr>
                <w:rFonts w:ascii="Times New Roman" w:hAnsi="Times New Roman" w:eastAsia="宋体" w:cs="Times New Roman"/>
                <w:szCs w:val="21"/>
              </w:rPr>
            </w:pPr>
          </w:p>
          <w:p w14:paraId="6AE13C48">
            <w:pPr>
              <w:adjustRightInd w:val="0"/>
              <w:snapToGrid w:val="0"/>
              <w:rPr>
                <w:rFonts w:ascii="Times New Roman" w:hAnsi="Times New Roman" w:eastAsia="宋体" w:cs="Times New Roman"/>
                <w:szCs w:val="21"/>
              </w:rPr>
            </w:pPr>
          </w:p>
          <w:p w14:paraId="50813DB3">
            <w:pPr>
              <w:adjustRightInd w:val="0"/>
              <w:snapToGrid w:val="0"/>
              <w:rPr>
                <w:rFonts w:ascii="Times New Roman" w:hAnsi="Times New Roman" w:eastAsia="宋体" w:cs="Times New Roman"/>
                <w:szCs w:val="21"/>
              </w:rPr>
            </w:pPr>
          </w:p>
          <w:p w14:paraId="0A003EBF">
            <w:pPr>
              <w:adjustRightInd w:val="0"/>
              <w:snapToGrid w:val="0"/>
              <w:rPr>
                <w:rFonts w:ascii="Times New Roman" w:hAnsi="Times New Roman" w:eastAsia="宋体" w:cs="Times New Roman"/>
                <w:szCs w:val="21"/>
              </w:rPr>
            </w:pPr>
          </w:p>
          <w:p w14:paraId="46E11569">
            <w:pPr>
              <w:adjustRightInd w:val="0"/>
              <w:snapToGrid w:val="0"/>
              <w:rPr>
                <w:rFonts w:ascii="Times New Roman" w:hAnsi="Times New Roman" w:eastAsia="宋体" w:cs="Times New Roman"/>
                <w:szCs w:val="21"/>
              </w:rPr>
            </w:pPr>
            <w:r>
              <w:rPr>
                <w:rFonts w:ascii="Times New Roman" w:hAnsi="Times New Roman" w:eastAsia="宋体" w:cs="Times New Roman"/>
                <w:szCs w:val="21"/>
              </w:rPr>
              <w:t>（填写该项内容时请勿涉及国家秘密、商业秘密、个人隐私等内容，若本页不够可另附页）</w:t>
            </w:r>
          </w:p>
        </w:tc>
      </w:tr>
      <w:tr w14:paraId="3446F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1EBCC9">
            <w:pPr>
              <w:adjustRightInd w:val="0"/>
              <w:snapToGrid w:val="0"/>
              <w:rPr>
                <w:rFonts w:ascii="Times New Roman" w:hAnsi="Times New Roman" w:eastAsia="黑体" w:cs="Times New Roman"/>
                <w:szCs w:val="21"/>
              </w:rPr>
            </w:pPr>
            <w:r>
              <w:rPr>
                <w:rFonts w:ascii="Times New Roman" w:hAnsi="Times New Roman" w:eastAsia="黑体" w:cs="Times New Roman"/>
                <w:szCs w:val="21"/>
              </w:rPr>
              <w:t>二、本页为公众信息</w:t>
            </w:r>
          </w:p>
        </w:tc>
      </w:tr>
      <w:tr w14:paraId="0898A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0B0CAA">
            <w:pPr>
              <w:adjustRightInd w:val="0"/>
              <w:snapToGrid w:val="0"/>
              <w:rPr>
                <w:rFonts w:ascii="Times New Roman" w:hAnsi="Times New Roman" w:eastAsia="宋体" w:cs="Times New Roman"/>
                <w:szCs w:val="21"/>
              </w:rPr>
            </w:pPr>
            <w:r>
              <w:rPr>
                <w:rFonts w:ascii="Times New Roman" w:hAnsi="Times New Roman" w:eastAsia="宋体" w:cs="Times New Roman"/>
                <w:b/>
                <w:bCs/>
                <w:szCs w:val="21"/>
              </w:rPr>
              <w:t>（一）公众为公民的请填写以下信息</w:t>
            </w:r>
          </w:p>
        </w:tc>
      </w:tr>
      <w:tr w14:paraId="7E819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A61CBC">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姓   名</w:t>
            </w:r>
          </w:p>
        </w:tc>
        <w:tc>
          <w:tcPr>
            <w:tcW w:w="4834" w:type="dxa"/>
            <w:vAlign w:val="center"/>
          </w:tcPr>
          <w:p w14:paraId="4BF7C1AA">
            <w:pPr>
              <w:adjustRightInd w:val="0"/>
              <w:snapToGrid w:val="0"/>
              <w:rPr>
                <w:rFonts w:ascii="Times New Roman" w:hAnsi="Times New Roman" w:eastAsia="宋体" w:cs="Times New Roman"/>
                <w:szCs w:val="21"/>
              </w:rPr>
            </w:pPr>
          </w:p>
        </w:tc>
      </w:tr>
      <w:tr w14:paraId="37123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8D6842">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身份证号</w:t>
            </w:r>
          </w:p>
        </w:tc>
        <w:tc>
          <w:tcPr>
            <w:tcW w:w="4834" w:type="dxa"/>
            <w:vAlign w:val="center"/>
          </w:tcPr>
          <w:p w14:paraId="524903F5">
            <w:pPr>
              <w:adjustRightInd w:val="0"/>
              <w:snapToGrid w:val="0"/>
              <w:rPr>
                <w:rFonts w:ascii="Times New Roman" w:hAnsi="Times New Roman" w:eastAsia="宋体" w:cs="Times New Roman"/>
                <w:szCs w:val="21"/>
              </w:rPr>
            </w:pPr>
          </w:p>
        </w:tc>
      </w:tr>
      <w:tr w14:paraId="60839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5B99F3A">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有效联系方式</w:t>
            </w:r>
          </w:p>
          <w:p w14:paraId="3EB00F9A">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（电话号码或邮箱）</w:t>
            </w:r>
          </w:p>
        </w:tc>
        <w:tc>
          <w:tcPr>
            <w:tcW w:w="4834" w:type="dxa"/>
            <w:vAlign w:val="center"/>
          </w:tcPr>
          <w:p w14:paraId="7E1730C2">
            <w:pPr>
              <w:adjustRightInd w:val="0"/>
              <w:snapToGrid w:val="0"/>
              <w:rPr>
                <w:rFonts w:ascii="Times New Roman" w:hAnsi="Times New Roman" w:eastAsia="宋体" w:cs="Times New Roman"/>
                <w:szCs w:val="21"/>
              </w:rPr>
            </w:pPr>
          </w:p>
        </w:tc>
      </w:tr>
      <w:tr w14:paraId="20BAC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2E0F0D9">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经常居住地址</w:t>
            </w:r>
          </w:p>
        </w:tc>
        <w:tc>
          <w:tcPr>
            <w:tcW w:w="4834" w:type="dxa"/>
            <w:vAlign w:val="center"/>
          </w:tcPr>
          <w:p w14:paraId="39D087F2">
            <w:pPr>
              <w:adjustRightInd w:val="0"/>
              <w:snapToGrid w:val="0"/>
              <w:rPr>
                <w:rFonts w:ascii="Times New Roman" w:hAnsi="Times New Roman" w:eastAsia="宋体" w:cs="Times New Roman"/>
                <w:szCs w:val="21"/>
              </w:rPr>
            </w:pPr>
            <w:r>
              <w:rPr>
                <w:rFonts w:ascii="Times New Roman" w:hAnsi="Times New Roman" w:eastAsia="宋体" w:cs="Times New Roman"/>
                <w:szCs w:val="21"/>
              </w:rPr>
              <w:t>xx省xx市xx县（区、市）xx乡（镇、街道）xx村（居委会）xx村民组（小区）</w:t>
            </w:r>
          </w:p>
        </w:tc>
      </w:tr>
      <w:tr w14:paraId="3C6B7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71A9120">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是否同意公开个人信息</w:t>
            </w:r>
          </w:p>
          <w:p w14:paraId="00227997">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szCs w:val="21"/>
              </w:rPr>
              <w:t>（填同意或不同意）</w:t>
            </w:r>
          </w:p>
        </w:tc>
        <w:tc>
          <w:tcPr>
            <w:tcW w:w="4834" w:type="dxa"/>
            <w:vAlign w:val="center"/>
          </w:tcPr>
          <w:p w14:paraId="5EF0CA62">
            <w:pPr>
              <w:adjustRightInd w:val="0"/>
              <w:snapToGrid w:val="0"/>
              <w:rPr>
                <w:rFonts w:ascii="Times New Roman" w:hAnsi="Times New Roman" w:eastAsia="宋体" w:cs="Times New Roman"/>
                <w:szCs w:val="21"/>
              </w:rPr>
            </w:pPr>
          </w:p>
          <w:p w14:paraId="225A6FB4">
            <w:pPr>
              <w:adjustRightInd w:val="0"/>
              <w:snapToGrid w:val="0"/>
              <w:rPr>
                <w:rFonts w:ascii="Times New Roman" w:hAnsi="Times New Roman" w:eastAsia="宋体" w:cs="Times New Roman"/>
                <w:szCs w:val="21"/>
              </w:rPr>
            </w:pPr>
          </w:p>
          <w:p w14:paraId="6E81655D">
            <w:pPr>
              <w:adjustRightInd w:val="0"/>
              <w:snapToGrid w:val="0"/>
              <w:rPr>
                <w:rFonts w:ascii="Times New Roman" w:hAnsi="Times New Roman" w:eastAsia="宋体" w:cs="Times New Roman"/>
                <w:szCs w:val="21"/>
              </w:rPr>
            </w:pPr>
          </w:p>
          <w:p w14:paraId="2A3769E6">
            <w:pPr>
              <w:adjustRightInd w:val="0"/>
              <w:snapToGrid w:val="0"/>
              <w:rPr>
                <w:rFonts w:ascii="Times New Roman" w:hAnsi="Times New Roman" w:eastAsia="宋体" w:cs="Times New Roman"/>
                <w:szCs w:val="21"/>
              </w:rPr>
            </w:pPr>
            <w:r>
              <w:rPr>
                <w:rFonts w:ascii="Times New Roman" w:hAnsi="Times New Roman" w:eastAsia="宋体" w:cs="Times New Roman"/>
                <w:szCs w:val="21"/>
              </w:rPr>
              <w:t>（若不填则默认为不同意公开）</w:t>
            </w:r>
          </w:p>
        </w:tc>
      </w:tr>
      <w:tr w14:paraId="74143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BDCFBD">
            <w:pPr>
              <w:adjustRightInd w:val="0"/>
              <w:snapToGrid w:val="0"/>
              <w:jc w:val="left"/>
              <w:rPr>
                <w:rFonts w:ascii="Times New Roman" w:hAnsi="Times New Roman" w:eastAsia="宋体" w:cs="Times New Roman"/>
                <w:szCs w:val="21"/>
              </w:rPr>
            </w:pPr>
            <w:r>
              <w:rPr>
                <w:rFonts w:ascii="Times New Roman" w:hAnsi="Times New Roman" w:eastAsia="宋体" w:cs="Times New Roman"/>
                <w:b/>
                <w:bCs/>
                <w:szCs w:val="21"/>
              </w:rPr>
              <w:t>（二）公众为法人或其他组织的请填写以下信息</w:t>
            </w:r>
          </w:p>
        </w:tc>
      </w:tr>
      <w:tr w14:paraId="6FF56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210DD2">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单位名称</w:t>
            </w:r>
          </w:p>
        </w:tc>
        <w:tc>
          <w:tcPr>
            <w:tcW w:w="4834" w:type="dxa"/>
          </w:tcPr>
          <w:p w14:paraId="5D7BAF0A">
            <w:pPr>
              <w:adjustRightInd w:val="0"/>
              <w:snapToGrid w:val="0"/>
              <w:rPr>
                <w:rFonts w:ascii="Times New Roman" w:hAnsi="Times New Roman" w:eastAsia="宋体" w:cs="Times New Roman"/>
                <w:b/>
                <w:bCs/>
                <w:szCs w:val="21"/>
              </w:rPr>
            </w:pPr>
          </w:p>
        </w:tc>
      </w:tr>
      <w:tr w14:paraId="43A03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7FE918">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工商注册号或统一社会信用代码</w:t>
            </w:r>
          </w:p>
        </w:tc>
        <w:tc>
          <w:tcPr>
            <w:tcW w:w="4834" w:type="dxa"/>
          </w:tcPr>
          <w:p w14:paraId="5887231F">
            <w:pPr>
              <w:adjustRightInd w:val="0"/>
              <w:snapToGrid w:val="0"/>
              <w:rPr>
                <w:rFonts w:ascii="Times New Roman" w:hAnsi="Times New Roman" w:eastAsia="宋体" w:cs="Times New Roman"/>
                <w:b/>
                <w:bCs/>
                <w:szCs w:val="21"/>
              </w:rPr>
            </w:pPr>
          </w:p>
        </w:tc>
      </w:tr>
      <w:tr w14:paraId="01746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7CA10C0">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有效联系方式</w:t>
            </w:r>
          </w:p>
          <w:p w14:paraId="5A1DD95B">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szCs w:val="21"/>
              </w:rPr>
              <w:t>（电话号码或邮箱）</w:t>
            </w:r>
          </w:p>
        </w:tc>
        <w:tc>
          <w:tcPr>
            <w:tcW w:w="4834" w:type="dxa"/>
          </w:tcPr>
          <w:p w14:paraId="6496C88E">
            <w:pPr>
              <w:adjustRightInd w:val="0"/>
              <w:snapToGrid w:val="0"/>
              <w:rPr>
                <w:rFonts w:ascii="Times New Roman" w:hAnsi="Times New Roman" w:eastAsia="宋体" w:cs="Times New Roman"/>
                <w:b/>
                <w:bCs/>
                <w:szCs w:val="21"/>
              </w:rPr>
            </w:pPr>
          </w:p>
        </w:tc>
      </w:tr>
      <w:tr w14:paraId="4882A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2E69C65">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地    址</w:t>
            </w:r>
          </w:p>
        </w:tc>
        <w:tc>
          <w:tcPr>
            <w:tcW w:w="4834" w:type="dxa"/>
            <w:vAlign w:val="center"/>
          </w:tcPr>
          <w:p w14:paraId="4E73ED8B">
            <w:pPr>
              <w:adjustRightInd w:val="0"/>
              <w:snapToGrid w:val="0"/>
              <w:rPr>
                <w:rFonts w:ascii="Times New Roman" w:hAnsi="Times New Roman" w:eastAsia="宋体" w:cs="Times New Roman"/>
                <w:b/>
                <w:bCs/>
                <w:szCs w:val="21"/>
              </w:rPr>
            </w:pPr>
            <w:r>
              <w:rPr>
                <w:rFonts w:ascii="Times New Roman" w:hAnsi="Times New Roman" w:eastAsia="宋体" w:cs="Times New Roman"/>
                <w:szCs w:val="21"/>
              </w:rPr>
              <w:t>xx省xx市xx县（区、市）xx乡（镇、街道）xx路xx号</w:t>
            </w:r>
          </w:p>
        </w:tc>
      </w:tr>
      <w:tr w14:paraId="149C2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EADF466">
            <w:pPr>
              <w:tabs>
                <w:tab w:val="left" w:pos="2535"/>
              </w:tabs>
              <w:adjustRightInd w:val="0"/>
              <w:snapToGrid w:val="0"/>
              <w:spacing w:before="249" w:beforeLines="80"/>
              <w:rPr>
                <w:rFonts w:ascii="Times New Roman" w:hAnsi="Times New Roman" w:eastAsia="宋体" w:cs="Times New Roman"/>
                <w:bCs/>
                <w:szCs w:val="21"/>
              </w:rPr>
            </w:pPr>
            <w:r>
              <w:rPr>
                <w:rFonts w:ascii="Times New Roman" w:hAnsi="Times New Roman" w:eastAsia="宋体" w:cs="Times New Roman"/>
                <w:bCs/>
                <w:szCs w:val="21"/>
              </w:rPr>
              <w:t>注：法人或其他组织信息原则上可以公开，若涉及不能公开的信息请在此栏中注明法律依据和不能公开的具体信息。</w:t>
            </w:r>
          </w:p>
        </w:tc>
      </w:tr>
    </w:tbl>
    <w:p w14:paraId="3FAB8DDE">
      <w:pPr>
        <w:spacing w:line="360" w:lineRule="auto"/>
        <w:ind w:firstLine="480" w:firstLineChars="200"/>
        <w:rPr>
          <w:rFonts w:ascii="Times New Roman" w:hAnsi="Times New Roman" w:cs="Times New Roman"/>
          <w:bCs/>
          <w:sz w:val="24"/>
          <w:szCs w:val="24"/>
        </w:rPr>
      </w:pPr>
    </w:p>
    <w:p w14:paraId="7F0E9F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B6"/>
    <w:rsid w:val="000D222A"/>
    <w:rsid w:val="00104BD2"/>
    <w:rsid w:val="0022314B"/>
    <w:rsid w:val="002A75BC"/>
    <w:rsid w:val="00420BCA"/>
    <w:rsid w:val="00736D63"/>
    <w:rsid w:val="00793C7C"/>
    <w:rsid w:val="00B10F97"/>
    <w:rsid w:val="00B449C4"/>
    <w:rsid w:val="00C93E9E"/>
    <w:rsid w:val="00D674B6"/>
    <w:rsid w:val="00F63317"/>
    <w:rsid w:val="6B936BB1"/>
    <w:rsid w:val="75DB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CBCA8FE09BA884190E4D6BD8E673E63" ma:contentTypeVersion="1" ma:contentTypeDescription="新建文档。" ma:contentTypeScope="" ma:versionID="896101d845bd90f3e9e18822c19c8fff">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CE4ADB-8B58-4F84-85EC-029C0AA3BF27}"/>
</file>

<file path=customXml/itemProps2.xml><?xml version="1.0" encoding="utf-8"?>
<ds:datastoreItem xmlns:ds="http://schemas.openxmlformats.org/officeDocument/2006/customXml" ds:itemID="{6E610415-DF0C-494A-B11F-D595D5869937}"/>
</file>

<file path=customXml/itemProps3.xml><?xml version="1.0" encoding="utf-8"?>
<ds:datastoreItem xmlns:ds="http://schemas.openxmlformats.org/officeDocument/2006/customXml" ds:itemID="{89DAB304-3D3B-481C-9383-D615E4FE5E64}"/>
</file>

<file path=docProps/app.xml><?xml version="1.0" encoding="utf-8"?>
<Properties xmlns="http://schemas.openxmlformats.org/officeDocument/2006/extended-properties" xmlns:vt="http://schemas.openxmlformats.org/officeDocument/2006/docPropsVTypes">
  <Template>Normal</Template>
  <Pages>4</Pages>
  <Words>967</Words>
  <Characters>1042</Characters>
  <Lines>8</Lines>
  <Paragraphs>2</Paragraphs>
  <TotalTime>15</TotalTime>
  <ScaleCrop>false</ScaleCrop>
  <LinksUpToDate>false</LinksUpToDate>
  <CharactersWithSpaces>1066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Kriumk</dc:creator>
  <cp:lastModifiedBy>刘贺娟</cp:lastModifiedBy>
  <cp:revision>8</cp:revision>
  <dcterms:created xsi:type="dcterms:W3CDTF">2020-04-26T05:05:00Z</dcterms:created>
  <dcterms:modified xsi:type="dcterms:W3CDTF">2025-06-13T06:01:50Z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eyJoZGlkIjoiY2Y1YTZjZGE1Y2Q3OWE1YTMzOTJlYTJlOGNmZDdmZTQifQ==</vt:lpwstr>
  </property>
  <property fmtid="{D5CDD505-2E9C-101B-9397-08002B2CF9AE}" pid="3" name="KSOProductBuildVer">
    <vt:lpwstr>2052-12.8.2.18606</vt:lpwstr>
  </property>
  <property fmtid="{D5CDD505-2E9C-101B-9397-08002B2CF9AE}" pid="4" name="ICV">
    <vt:lpwstr>96FFCE637761467294DDF520D35642F7_12</vt:lpwstr>
  </property>
  <property fmtid="{D5CDD505-2E9C-101B-9397-08002B2CF9AE}" pid="5" name="ContentTypeId">
    <vt:lpwstr>0x010100CCBCA8FE09BA884190E4D6BD8E673E63</vt:lpwstr>
  </property>
</Properties>
</file>